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EEA0374" w:rsidP="0EEA0374" w:rsidRDefault="0EEA0374" w14:paraId="5D2F96C0" w14:textId="6C38F3BD">
      <w:pPr>
        <w:jc w:val="center"/>
      </w:pPr>
    </w:p>
    <w:p xmlns:wp14="http://schemas.microsoft.com/office/word/2010/wordml" w:rsidP="0EEA0374" w14:paraId="2C078E63" wp14:textId="2F3A83A2">
      <w:pPr>
        <w:jc w:val="center"/>
      </w:pPr>
      <w:bookmarkStart w:name="_GoBack" w:id="0"/>
      <w:bookmarkEnd w:id="0"/>
      <w:r>
        <w:drawing>
          <wp:inline xmlns:wp14="http://schemas.microsoft.com/office/word/2010/wordprocessingDrawing" wp14:editId="6189E09E" wp14:anchorId="57ED0C85">
            <wp:extent cx="2667000" cy="2667000"/>
            <wp:effectExtent l="0" t="0" r="0" b="0"/>
            <wp:docPr id="15136723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6379ed4b97449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A0374" w:rsidP="0EEA0374" w:rsidRDefault="0EEA0374" w14:noSpellErr="1" w14:paraId="12F7BD08" w14:textId="32C2C9A8">
      <w:pPr>
        <w:pStyle w:val="Normal"/>
        <w:jc w:val="center"/>
        <w:rPr>
          <w:sz w:val="56"/>
          <w:szCs w:val="56"/>
          <w:u w:val="single"/>
        </w:rPr>
      </w:pPr>
      <w:r w:rsidRPr="0EEA0374" w:rsidR="0EEA0374">
        <w:rPr>
          <w:sz w:val="56"/>
          <w:szCs w:val="56"/>
          <w:u w:val="single"/>
        </w:rPr>
        <w:t>Game Instructions</w:t>
      </w:r>
    </w:p>
    <w:p w:rsidR="0EEA0374" w:rsidP="0EEA0374" w:rsidRDefault="0EEA0374" w14:paraId="68601DA3" w14:textId="632E9E34">
      <w:pPr>
        <w:pStyle w:val="Normal"/>
        <w:jc w:val="left"/>
        <w:rPr>
          <w:sz w:val="48"/>
          <w:szCs w:val="48"/>
          <w:u w:val="single"/>
        </w:rPr>
      </w:pPr>
      <w:proofErr w:type="spellStart"/>
      <w:r w:rsidRPr="0EEA0374" w:rsidR="0EEA0374">
        <w:rPr>
          <w:sz w:val="48"/>
          <w:szCs w:val="48"/>
          <w:u w:val="single"/>
        </w:rPr>
        <w:t>1.Main</w:t>
      </w:r>
      <w:proofErr w:type="spellEnd"/>
      <w:r w:rsidRPr="0EEA0374" w:rsidR="0EEA0374">
        <w:rPr>
          <w:sz w:val="48"/>
          <w:szCs w:val="48"/>
          <w:u w:val="single"/>
        </w:rPr>
        <w:t xml:space="preserve"> menu</w:t>
      </w:r>
    </w:p>
    <w:p w:rsidR="0EEA0374" w:rsidP="0EEA0374" w:rsidRDefault="0EEA0374" w14:paraId="76A4A314" w14:textId="7463BC6B">
      <w:pPr>
        <w:pStyle w:val="Normal"/>
        <w:jc w:val="left"/>
      </w:pPr>
      <w:r>
        <w:drawing>
          <wp:inline wp14:editId="2B0D236C" wp14:anchorId="7F30A6B9">
            <wp:extent cx="4572000" cy="2600325"/>
            <wp:effectExtent l="0" t="0" r="0" b="0"/>
            <wp:docPr id="54756104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2bc3139b714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A0374" w:rsidP="0EEA0374" w:rsidRDefault="0EEA0374" w14:paraId="55F8DEF4" w14:textId="08F04554">
      <w:pPr>
        <w:pStyle w:val="Normal"/>
        <w:jc w:val="left"/>
        <w:rPr>
          <w:sz w:val="28"/>
          <w:szCs w:val="28"/>
          <w:u w:val="none"/>
        </w:rPr>
      </w:pPr>
      <w:r w:rsidRPr="0EEA0374" w:rsidR="0EEA0374">
        <w:rPr>
          <w:sz w:val="28"/>
          <w:szCs w:val="28"/>
          <w:u w:val="none"/>
        </w:rPr>
        <w:t>-Press the arrows to change the difficu</w:t>
      </w:r>
      <w:r w:rsidRPr="0EEA0374" w:rsidR="0EEA0374">
        <w:rPr>
          <w:sz w:val="28"/>
          <w:szCs w:val="28"/>
          <w:u w:val="none"/>
        </w:rPr>
        <w:t>lties.(</w:t>
      </w:r>
      <w:proofErr w:type="spellStart"/>
      <w:r w:rsidRPr="0EEA0374" w:rsidR="0EEA0374">
        <w:rPr>
          <w:sz w:val="28"/>
          <w:szCs w:val="28"/>
          <w:u w:val="none"/>
        </w:rPr>
        <w:t>easy,normal</w:t>
      </w:r>
      <w:proofErr w:type="spellEnd"/>
      <w:r w:rsidRPr="0EEA0374" w:rsidR="0EEA0374">
        <w:rPr>
          <w:sz w:val="28"/>
          <w:szCs w:val="28"/>
          <w:u w:val="none"/>
        </w:rPr>
        <w:t>, and hard</w:t>
      </w:r>
      <w:r w:rsidRPr="0EEA0374" w:rsidR="0EEA0374">
        <w:rPr>
          <w:sz w:val="28"/>
          <w:szCs w:val="28"/>
          <w:u w:val="none"/>
        </w:rPr>
        <w:t>)</w:t>
      </w:r>
    </w:p>
    <w:p w:rsidR="0EEA0374" w:rsidP="0EEA0374" w:rsidRDefault="0EEA0374" w14:noSpellErr="1" w14:paraId="3A31FEED" w14:textId="78AABB41">
      <w:pPr>
        <w:pStyle w:val="Normal"/>
        <w:jc w:val="left"/>
        <w:rPr>
          <w:sz w:val="28"/>
          <w:szCs w:val="28"/>
          <w:u w:val="none"/>
        </w:rPr>
      </w:pPr>
      <w:r w:rsidRPr="0EEA0374" w:rsidR="0EEA0374">
        <w:rPr>
          <w:sz w:val="28"/>
          <w:szCs w:val="28"/>
          <w:u w:val="none"/>
        </w:rPr>
        <w:t>-Press the yellow sign to start the game.</w:t>
      </w:r>
    </w:p>
    <w:p w:rsidR="0EEA0374" w:rsidP="0EEA0374" w:rsidRDefault="0EEA0374" w14:paraId="45CE503A" w14:textId="221E5C4A">
      <w:pPr>
        <w:pStyle w:val="Normal"/>
        <w:jc w:val="left"/>
        <w:rPr>
          <w:sz w:val="28"/>
          <w:szCs w:val="28"/>
          <w:u w:val="none"/>
        </w:rPr>
      </w:pPr>
      <w:r w:rsidRPr="0EEA0374" w:rsidR="0EEA0374">
        <w:rPr>
          <w:sz w:val="28"/>
          <w:szCs w:val="28"/>
          <w:u w:val="none"/>
        </w:rPr>
        <w:t xml:space="preserve">-Press the </w:t>
      </w:r>
      <w:proofErr w:type="spellStart"/>
      <w:r w:rsidRPr="0EEA0374" w:rsidR="0EEA0374">
        <w:rPr>
          <w:sz w:val="28"/>
          <w:szCs w:val="28"/>
          <w:u w:val="none"/>
        </w:rPr>
        <w:t>i</w:t>
      </w:r>
      <w:proofErr w:type="spellEnd"/>
      <w:r w:rsidRPr="0EEA0374" w:rsidR="0EEA0374">
        <w:rPr>
          <w:sz w:val="28"/>
          <w:szCs w:val="28"/>
          <w:u w:val="none"/>
        </w:rPr>
        <w:t xml:space="preserve"> </w:t>
      </w:r>
      <w:r w:rsidRPr="0EEA0374" w:rsidR="0EEA0374">
        <w:rPr>
          <w:sz w:val="28"/>
          <w:szCs w:val="28"/>
          <w:u w:val="none"/>
        </w:rPr>
        <w:t>button to see more information.</w:t>
      </w:r>
    </w:p>
    <w:p w:rsidR="0EEA0374" w:rsidP="0EEA0374" w:rsidRDefault="0EEA0374" w14:paraId="6E97EBFE" w14:textId="5BF83F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8"/>
          <w:szCs w:val="48"/>
          <w:u w:val="single"/>
        </w:rPr>
      </w:pPr>
    </w:p>
    <w:p w:rsidR="0EEA0374" w:rsidP="0EEA0374" w:rsidRDefault="0EEA0374" w14:paraId="10A7CD51" w14:textId="56BC1DA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8"/>
          <w:szCs w:val="48"/>
          <w:u w:val="single"/>
        </w:rPr>
      </w:pPr>
      <w:proofErr w:type="spellStart"/>
      <w:r w:rsidRPr="0EEA0374" w:rsidR="0EEA0374">
        <w:rPr>
          <w:sz w:val="48"/>
          <w:szCs w:val="48"/>
          <w:u w:val="single"/>
        </w:rPr>
        <w:t>2</w:t>
      </w:r>
      <w:r w:rsidRPr="0EEA0374" w:rsidR="0EEA0374">
        <w:rPr>
          <w:sz w:val="48"/>
          <w:szCs w:val="48"/>
          <w:u w:val="single"/>
        </w:rPr>
        <w:t>.</w:t>
      </w:r>
      <w:r w:rsidRPr="0EEA0374" w:rsidR="0EEA0374">
        <w:rPr>
          <w:sz w:val="48"/>
          <w:szCs w:val="48"/>
          <w:u w:val="single"/>
        </w:rPr>
        <w:t>The</w:t>
      </w:r>
      <w:proofErr w:type="spellEnd"/>
      <w:r w:rsidRPr="0EEA0374" w:rsidR="0EEA0374">
        <w:rPr>
          <w:sz w:val="48"/>
          <w:szCs w:val="48"/>
          <w:u w:val="single"/>
        </w:rPr>
        <w:t xml:space="preserve"> game</w:t>
      </w:r>
    </w:p>
    <w:p w:rsidR="0EEA0374" w:rsidP="0EEA0374" w:rsidRDefault="0EEA0374" w14:noSpellErr="1" w14:paraId="0E8AA402" w14:textId="22C776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8"/>
          <w:szCs w:val="48"/>
          <w:u w:val="single"/>
        </w:rPr>
      </w:pPr>
      <w:r>
        <w:drawing>
          <wp:inline wp14:editId="1E0852A2" wp14:anchorId="4522A438">
            <wp:extent cx="6152030" cy="3486150"/>
            <wp:effectExtent l="0" t="0" r="0" b="0"/>
            <wp:docPr id="18354061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22d8d74eed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03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EA0374" w:rsidR="0EEA0374">
        <w:rPr>
          <w:sz w:val="32"/>
          <w:szCs w:val="32"/>
          <w:u w:val="none"/>
        </w:rPr>
        <w:t>-Supply crates also spawns randomly.</w:t>
      </w:r>
    </w:p>
    <w:p w:rsidR="0EEA0374" w:rsidP="0EEA0374" w:rsidRDefault="0EEA0374" w14:paraId="1CB29F71" w14:textId="3573E26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32"/>
          <w:szCs w:val="32"/>
          <w:u w:val="none"/>
        </w:rPr>
      </w:pPr>
    </w:p>
    <w:p w:rsidR="0EEA0374" w:rsidP="0EEA0374" w:rsidRDefault="0EEA0374" w14:paraId="6EB6F2AF" w14:textId="0456124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8"/>
          <w:szCs w:val="48"/>
          <w:u w:val="single"/>
        </w:rPr>
      </w:pPr>
      <w:proofErr w:type="spellStart"/>
      <w:r w:rsidRPr="0EEA0374" w:rsidR="0EEA0374">
        <w:rPr>
          <w:sz w:val="48"/>
          <w:szCs w:val="48"/>
          <w:u w:val="single"/>
        </w:rPr>
        <w:t>3</w:t>
      </w:r>
      <w:r w:rsidRPr="0EEA0374" w:rsidR="0EEA0374">
        <w:rPr>
          <w:sz w:val="48"/>
          <w:szCs w:val="48"/>
          <w:u w:val="single"/>
        </w:rPr>
        <w:t>.</w:t>
      </w:r>
      <w:r w:rsidRPr="0EEA0374" w:rsidR="0EEA0374">
        <w:rPr>
          <w:sz w:val="48"/>
          <w:szCs w:val="48"/>
          <w:u w:val="single"/>
        </w:rPr>
        <w:t>More</w:t>
      </w:r>
      <w:proofErr w:type="spellEnd"/>
      <w:r w:rsidRPr="0EEA0374" w:rsidR="0EEA0374">
        <w:rPr>
          <w:sz w:val="48"/>
          <w:szCs w:val="48"/>
          <w:u w:val="single"/>
        </w:rPr>
        <w:t xml:space="preserve"> instructions</w:t>
      </w:r>
    </w:p>
    <w:p w:rsidR="0EEA0374" w:rsidP="0EEA0374" w:rsidRDefault="0EEA0374" w14:paraId="17B0D21D" w14:textId="181BA8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32"/>
          <w:szCs w:val="32"/>
          <w:u w:val="none"/>
        </w:rPr>
      </w:pPr>
      <w:r w:rsidRPr="0EEA0374" w:rsidR="0EEA0374">
        <w:rPr>
          <w:sz w:val="32"/>
          <w:szCs w:val="32"/>
          <w:u w:val="none"/>
        </w:rPr>
        <w:t xml:space="preserve">-click anywhere on the information scene to </w:t>
      </w:r>
      <w:proofErr w:type="spellStart"/>
      <w:r w:rsidRPr="0EEA0374" w:rsidR="0EEA0374">
        <w:rPr>
          <w:sz w:val="32"/>
          <w:szCs w:val="32"/>
          <w:u w:val="none"/>
        </w:rPr>
        <w:t>chang</w:t>
      </w:r>
      <w:proofErr w:type="spellEnd"/>
      <w:r w:rsidRPr="0EEA0374" w:rsidR="0EEA0374">
        <w:rPr>
          <w:sz w:val="32"/>
          <w:szCs w:val="32"/>
          <w:u w:val="none"/>
        </w:rPr>
        <w:t xml:space="preserve"> scene.(Not the main menu button obviously</w:t>
      </w:r>
      <w:r w:rsidRPr="0EEA0374" w:rsidR="0EEA0374">
        <w:rPr>
          <w:sz w:val="32"/>
          <w:szCs w:val="32"/>
          <w:u w:val="none"/>
        </w:rPr>
        <w:t>)</w:t>
      </w:r>
    </w:p>
    <w:p w:rsidR="0EEA0374" w:rsidP="0EEA0374" w:rsidRDefault="0EEA0374" w14:noSpellErr="1" w14:paraId="5028C640" w14:textId="3A2B9D0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32"/>
          <w:szCs w:val="32"/>
          <w:u w:val="none"/>
        </w:rPr>
      </w:pPr>
      <w:r w:rsidRPr="0EEA0374" w:rsidR="0EEA0374">
        <w:rPr>
          <w:sz w:val="32"/>
          <w:szCs w:val="32"/>
          <w:u w:val="none"/>
        </w:rPr>
        <w:t>-Your score will be shown when you died.</w:t>
      </w:r>
    </w:p>
    <w:p w:rsidR="0EEA0374" w:rsidP="0EEA0374" w:rsidRDefault="0EEA0374" w14:paraId="1D2C1A0B" w14:textId="673BC464">
      <w:pPr>
        <w:pStyle w:val="Normal"/>
        <w:jc w:val="left"/>
        <w:rPr>
          <w:sz w:val="48"/>
          <w:szCs w:val="48"/>
          <w:u w:val="single"/>
        </w:rPr>
      </w:pPr>
    </w:p>
    <w:p w:rsidR="0EEA0374" w:rsidP="0EEA0374" w:rsidRDefault="0EEA0374" w14:paraId="69063003" w14:textId="49C382FF">
      <w:pPr>
        <w:pStyle w:val="Normal"/>
        <w:jc w:val="left"/>
        <w:rPr>
          <w:sz w:val="48"/>
          <w:szCs w:val="48"/>
          <w:u w:val="non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27910D9C"/>
  <w15:docId w15:val="{9d7de4c2-a661-48aa-880d-7f9a2b90bfd8}"/>
  <w:rsids>
    <w:rsidRoot w:val="0EEA0374"/>
    <w:rsid w:val="0EEA0374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6379ed4b9744995" /><Relationship Type="http://schemas.openxmlformats.org/officeDocument/2006/relationships/image" Target="/media/image2.png" Id="R82bc3139b7144e48" /><Relationship Type="http://schemas.openxmlformats.org/officeDocument/2006/relationships/image" Target="/media/image3.png" Id="Rc522d8d74eed4ac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2017-03-13T15:44:32.8811663Z</dcterms:created>
  <dcterms:modified xsi:type="dcterms:W3CDTF">2017-03-13T16:03:43.5347588Z</dcterms:modified>
  <dc:creator>saran tiger</dc:creator>
  <lastModifiedBy>saran tiger</lastModifiedBy>
</coreProperties>
</file>